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C21A02" w14:textId="79F6E143" w:rsidR="00111494" w:rsidRDefault="0064547B">
      <w:pPr>
        <w:rPr>
          <w:lang w:val="de-DE" w:eastAsia="de-DE" w:bidi="ar-SA"/>
        </w:rPr>
      </w:pPr>
      <w:r>
        <w:rPr>
          <w:noProof/>
          <w:lang w:eastAsia="de-AT" w:bidi="ar-SA"/>
        </w:rPr>
        <w:drawing>
          <wp:anchor distT="0" distB="0" distL="114300" distR="114300" simplePos="0" relativeHeight="251663360" behindDoc="1" locked="0" layoutInCell="1" allowOverlap="1" wp14:anchorId="53AB5C73" wp14:editId="0658075C">
            <wp:simplePos x="0" y="0"/>
            <wp:positionH relativeFrom="page">
              <wp:posOffset>12065</wp:posOffset>
            </wp:positionH>
            <wp:positionV relativeFrom="paragraph">
              <wp:posOffset>-904240</wp:posOffset>
            </wp:positionV>
            <wp:extent cx="10743064" cy="7596000"/>
            <wp:effectExtent l="0" t="0" r="1270" b="5080"/>
            <wp:wrapNone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rte_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3064" cy="75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AE3">
        <w:rPr>
          <w:noProof/>
          <w:lang w:eastAsia="de-AT" w:bidi="ar-SA"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485BF164" wp14:editId="0A4877DA">
                <wp:simplePos x="0" y="0"/>
                <wp:positionH relativeFrom="column">
                  <wp:posOffset>-652007</wp:posOffset>
                </wp:positionH>
                <wp:positionV relativeFrom="paragraph">
                  <wp:posOffset>-816444</wp:posOffset>
                </wp:positionV>
                <wp:extent cx="3461657" cy="914400"/>
                <wp:effectExtent l="0" t="0" r="0" b="0"/>
                <wp:wrapNone/>
                <wp:docPr id="15" name="Textfeld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1657" cy="91440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17C68B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  <w:r w:rsidRPr="008F2912"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Auf DIN</w:t>
                            </w: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 xml:space="preserve"> </w:t>
                            </w:r>
                            <w:r w:rsidRPr="008F2912"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4 drucken</w:t>
                            </w:r>
                          </w:p>
                          <w:p w14:paraId="65287B71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An Schnittmarken ausschneiden</w:t>
                            </w:r>
                          </w:p>
                          <w:p w14:paraId="5D1479B0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5BF164" id="_x0000_t202" coordsize="21600,21600" o:spt="202" path="m,l,21600r21600,l21600,xe">
                <v:stroke joinstyle="miter"/>
                <v:path gradientshapeok="t" o:connecttype="rect"/>
              </v:shapetype>
              <v:shape id="Textfeld 15" o:spid="_x0000_s1026" type="#_x0000_t202" style="position:absolute;margin-left:-51.35pt;margin-top:-64.3pt;width:272.55pt;height:1in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" filled="f" stroked="f" strokeweight="3pt">
                <v:stroke dashstyle="3 1"/>
                <v:textbox>
                  <w:txbxContent>
                    <w:p w14:paraId="0217C68B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  <w:r w:rsidRPr="008F2912"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Auf DIN</w:t>
                      </w: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 xml:space="preserve"> </w:t>
                      </w:r>
                      <w:r w:rsidRPr="008F2912"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</w:t>
                      </w: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4 drucken</w:t>
                      </w:r>
                    </w:p>
                    <w:p w14:paraId="65287B71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An Schnittmarken ausschneiden</w:t>
                      </w:r>
                    </w:p>
                    <w:p w14:paraId="5D1479B0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11494">
        <w:rPr>
          <w:noProof/>
          <w:lang w:eastAsia="de-AT" w:bidi="ar-SA"/>
        </w:rPr>
        <w:drawing>
          <wp:anchor distT="0" distB="0" distL="114300" distR="114300" simplePos="0" relativeHeight="251665408" behindDoc="1" locked="0" layoutInCell="1" allowOverlap="1" wp14:anchorId="192A969A" wp14:editId="11E05276">
            <wp:simplePos x="0" y="0"/>
            <wp:positionH relativeFrom="column">
              <wp:posOffset>-739140</wp:posOffset>
            </wp:positionH>
            <wp:positionV relativeFrom="paragraph">
              <wp:posOffset>6758305</wp:posOffset>
            </wp:positionV>
            <wp:extent cx="10744200" cy="7595870"/>
            <wp:effectExtent l="0" t="0" r="0" b="5080"/>
            <wp:wrapNone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arte_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44200" cy="75958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6CA17C" w14:textId="0F2CB809" w:rsidR="00111494" w:rsidRDefault="0006497F">
      <w:pPr>
        <w:rPr>
          <w:lang w:val="de-DE" w:eastAsia="de-DE" w:bidi="ar-SA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4934A798" wp14:editId="5B0BE591">
            <wp:simplePos x="0" y="0"/>
            <wp:positionH relativeFrom="column">
              <wp:posOffset>1651635</wp:posOffset>
            </wp:positionH>
            <wp:positionV relativeFrom="paragraph">
              <wp:posOffset>4220210</wp:posOffset>
            </wp:positionV>
            <wp:extent cx="1866900" cy="610870"/>
            <wp:effectExtent l="0" t="0" r="0" b="0"/>
            <wp:wrapTight wrapText="bothSides">
              <wp:wrapPolygon edited="0">
                <wp:start x="882" y="0"/>
                <wp:lineTo x="0" y="2694"/>
                <wp:lineTo x="0" y="15493"/>
                <wp:lineTo x="3967" y="20881"/>
                <wp:lineTo x="5951" y="20881"/>
                <wp:lineTo x="21380" y="20208"/>
                <wp:lineTo x="21380" y="1347"/>
                <wp:lineTo x="9257" y="0"/>
                <wp:lineTo x="882" y="0"/>
              </wp:wrapPolygon>
            </wp:wrapTight>
            <wp:docPr id="1" name="Grafik 1">
              <a:hlinkClick xmlns:a="http://schemas.openxmlformats.org/drawingml/2006/main" r:id="rId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>
                      <a:hlinkClick r:id="rId6"/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A3FE0" w:rsidRPr="00645E00">
        <w:rPr>
          <w:noProof/>
          <w:lang w:val="de-DE" w:eastAsia="de-DE" w:bidi="ar-SA"/>
        </w:rPr>
        <mc:AlternateContent>
          <mc:Choice Requires="wps">
            <w:drawing>
              <wp:anchor distT="45720" distB="45720" distL="114300" distR="114300" simplePos="0" relativeHeight="251686912" behindDoc="1" locked="0" layoutInCell="1" allowOverlap="1" wp14:anchorId="276A9280" wp14:editId="0EAFFB77">
                <wp:simplePos x="0" y="0"/>
                <wp:positionH relativeFrom="column">
                  <wp:posOffset>4785360</wp:posOffset>
                </wp:positionH>
                <wp:positionV relativeFrom="paragraph">
                  <wp:posOffset>1939290</wp:posOffset>
                </wp:positionV>
                <wp:extent cx="2847975" cy="1781175"/>
                <wp:effectExtent l="0" t="0" r="9525" b="9525"/>
                <wp:wrapTight wrapText="bothSides">
                  <wp:wrapPolygon edited="0">
                    <wp:start x="0" y="0"/>
                    <wp:lineTo x="0" y="21484"/>
                    <wp:lineTo x="21528" y="21484"/>
                    <wp:lineTo x="21528" y="0"/>
                    <wp:lineTo x="0" y="0"/>
                  </wp:wrapPolygon>
                </wp:wrapTight>
                <wp:docPr id="4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47975" cy="1781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F3D37D" w14:textId="4E8CEDA1" w:rsidR="00645E00" w:rsidRPr="00645E00" w:rsidRDefault="00B84A28">
                            <w:pPr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2FC93EE" wp14:editId="7DE60AA9">
                                  <wp:extent cx="2656205" cy="1494155"/>
                                  <wp:effectExtent l="0" t="0" r="0" b="0"/>
                                  <wp:docPr id="11" name="Grafik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656205" cy="149415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A3FE0"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  <w:br/>
                              <w:t xml:space="preserve">                                      </w:t>
                            </w:r>
                            <w:r w:rsidR="00DA3FE0" w:rsidRPr="00DA3FE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 xml:space="preserve">© Mineralienmuseum </w:t>
                            </w:r>
                            <w:proofErr w:type="spellStart"/>
                            <w:r w:rsidR="00DA3FE0" w:rsidRPr="00DA3FE0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Ritzinger</w:t>
                            </w:r>
                            <w:proofErr w:type="spellEnd"/>
                            <w:r w:rsidR="00645E00">
                              <w:br/>
                            </w:r>
                          </w:p>
                          <w:p w14:paraId="797BB110" w14:textId="4B38E891" w:rsidR="00645E00" w:rsidRDefault="00645E00"/>
                          <w:p w14:paraId="613EE1E8" w14:textId="77777777" w:rsidR="00645E00" w:rsidRDefault="00645E0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6A9280" id="Textfeld 2" o:spid="_x0000_s1027" type="#_x0000_t202" style="position:absolute;margin-left:376.8pt;margin-top:152.7pt;width:224.25pt;height:140.25pt;z-index:-2516295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" stroked="f">
                <v:textbox>
                  <w:txbxContent>
                    <w:p w14:paraId="08F3D37D" w14:textId="4E8CEDA1" w:rsidR="00645E00" w:rsidRPr="00645E00" w:rsidRDefault="00B84A28">
                      <w:pPr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52FC93EE" wp14:editId="7DE60AA9">
                            <wp:extent cx="2656205" cy="1494155"/>
                            <wp:effectExtent l="0" t="0" r="0" b="0"/>
                            <wp:docPr id="11" name="Grafik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656205" cy="149415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A3FE0">
                        <w:rPr>
                          <w:rFonts w:ascii="Arial" w:hAnsi="Arial" w:cs="Arial"/>
                          <w:sz w:val="18"/>
                          <w:szCs w:val="18"/>
                        </w:rPr>
                        <w:br/>
                        <w:t xml:space="preserve">                                      </w:t>
                      </w:r>
                      <w:r w:rsidR="00DA3FE0" w:rsidRPr="00DA3FE0">
                        <w:rPr>
                          <w:rFonts w:ascii="Arial" w:hAnsi="Arial" w:cs="Arial"/>
                          <w:sz w:val="16"/>
                          <w:szCs w:val="16"/>
                        </w:rPr>
                        <w:t xml:space="preserve">© Mineralienmuseum </w:t>
                      </w:r>
                      <w:proofErr w:type="spellStart"/>
                      <w:r w:rsidR="00DA3FE0" w:rsidRPr="00DA3FE0">
                        <w:rPr>
                          <w:rFonts w:ascii="Arial" w:hAnsi="Arial" w:cs="Arial"/>
                          <w:sz w:val="16"/>
                          <w:szCs w:val="16"/>
                        </w:rPr>
                        <w:t>Ritzinger</w:t>
                      </w:r>
                      <w:proofErr w:type="spellEnd"/>
                      <w:r w:rsidR="00645E00">
                        <w:br/>
                      </w:r>
                    </w:p>
                    <w:p w14:paraId="797BB110" w14:textId="4B38E891" w:rsidR="00645E00" w:rsidRDefault="00645E00"/>
                    <w:p w14:paraId="613EE1E8" w14:textId="77777777" w:rsidR="00645E00" w:rsidRDefault="00645E00"/>
                  </w:txbxContent>
                </v:textbox>
                <w10:wrap type="tight"/>
              </v:shape>
            </w:pict>
          </mc:Fallback>
        </mc:AlternateContent>
      </w:r>
      <w:r w:rsidR="00DA3FE0" w:rsidRPr="00645E00">
        <w:rPr>
          <w:noProof/>
          <w:lang w:val="de-DE" w:eastAsia="de-DE" w:bidi="ar-SA"/>
        </w:rPr>
        <mc:AlternateContent>
          <mc:Choice Requires="wps">
            <w:drawing>
              <wp:anchor distT="45720" distB="45720" distL="114300" distR="114300" simplePos="0" relativeHeight="251684864" behindDoc="1" locked="0" layoutInCell="1" allowOverlap="1" wp14:anchorId="4FF689D3" wp14:editId="6F05E3EA">
                <wp:simplePos x="0" y="0"/>
                <wp:positionH relativeFrom="column">
                  <wp:posOffset>1746885</wp:posOffset>
                </wp:positionH>
                <wp:positionV relativeFrom="paragraph">
                  <wp:posOffset>1967865</wp:posOffset>
                </wp:positionV>
                <wp:extent cx="3124200" cy="1495425"/>
                <wp:effectExtent l="0" t="0" r="0" b="9525"/>
                <wp:wrapTight wrapText="bothSides">
                  <wp:wrapPolygon edited="0">
                    <wp:start x="0" y="0"/>
                    <wp:lineTo x="0" y="21462"/>
                    <wp:lineTo x="21468" y="21462"/>
                    <wp:lineTo x="21468" y="0"/>
                    <wp:lineTo x="0" y="0"/>
                  </wp:wrapPolygon>
                </wp:wrapTight>
                <wp:docPr id="217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24200" cy="1495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5160B5" w14:textId="0ECD8610" w:rsidR="00645E00" w:rsidRPr="001731E4" w:rsidRDefault="00645E0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895C9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M</w:t>
                            </w:r>
                            <w:r w:rsidR="00DA3FE0" w:rsidRPr="00895C9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 xml:space="preserve">ineralienmuseum </w:t>
                            </w:r>
                            <w:proofErr w:type="spellStart"/>
                            <w:r w:rsidR="00DA3FE0" w:rsidRPr="00895C9C">
                              <w:rPr>
                                <w:rFonts w:ascii="Arial" w:hAnsi="Arial" w:cs="Arial"/>
                                <w:sz w:val="36"/>
                                <w:szCs w:val="36"/>
                              </w:rPr>
                              <w:t>Ritzinger</w:t>
                            </w:r>
                            <w:proofErr w:type="spellEnd"/>
                            <w:r w:rsidRPr="00895C9C">
                              <w:rPr>
                                <w:rFonts w:ascii="Arial" w:hAnsi="Arial" w:cs="Arial"/>
                              </w:rPr>
                              <w:br/>
                            </w:r>
                            <w:proofErr w:type="spellStart"/>
                            <w:r w:rsidR="00DA3FE0" w:rsidRPr="001731E4">
                              <w:rPr>
                                <w:rFonts w:ascii="Arial" w:hAnsi="Arial" w:cs="Arial"/>
                              </w:rPr>
                              <w:t>Vordernberger</w:t>
                            </w:r>
                            <w:proofErr w:type="spellEnd"/>
                            <w:r w:rsidR="00DA3FE0" w:rsidRPr="001731E4">
                              <w:rPr>
                                <w:rFonts w:ascii="Arial" w:hAnsi="Arial" w:cs="Arial"/>
                              </w:rPr>
                              <w:t xml:space="preserve"> Straße 1</w:t>
                            </w:r>
                            <w:r w:rsidRPr="001731E4">
                              <w:rPr>
                                <w:rFonts w:ascii="Arial" w:hAnsi="Arial" w:cs="Arial"/>
                              </w:rPr>
                              <w:br/>
                              <w:t>8790 Eisenerz</w:t>
                            </w:r>
                          </w:p>
                          <w:p w14:paraId="4788C275" w14:textId="27E57357" w:rsidR="00645E00" w:rsidRPr="001731E4" w:rsidRDefault="00645E00">
                            <w:pPr>
                              <w:rPr>
                                <w:rFonts w:ascii="Arial" w:hAnsi="Arial" w:cs="Arial"/>
                              </w:rPr>
                            </w:pPr>
                            <w:r w:rsidRPr="001731E4">
                              <w:rPr>
                                <w:rFonts w:ascii="Arial" w:hAnsi="Arial" w:cs="Arial"/>
                              </w:rPr>
                              <w:t xml:space="preserve">(T) </w:t>
                            </w:r>
                            <w:hyperlink r:id="rId9" w:history="1">
                              <w:r w:rsidR="00DA3FE0" w:rsidRPr="001731E4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+43 650 3431024</w:t>
                              </w:r>
                            </w:hyperlink>
                            <w:r w:rsidRPr="001731E4">
                              <w:rPr>
                                <w:rFonts w:ascii="Arial" w:hAnsi="Arial" w:cs="Arial"/>
                              </w:rPr>
                              <w:br/>
                              <w:t xml:space="preserve">(E) </w:t>
                            </w:r>
                            <w:hyperlink r:id="rId10" w:history="1">
                              <w:r w:rsidR="00DA3FE0" w:rsidRPr="001731E4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museum.ritzinger@gmail.com</w:t>
                              </w:r>
                            </w:hyperlink>
                            <w:r w:rsidRPr="001731E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Pr="001731E4">
                              <w:rPr>
                                <w:rFonts w:ascii="Arial" w:hAnsi="Arial" w:cs="Arial"/>
                              </w:rPr>
                              <w:br/>
                              <w:t xml:space="preserve">(I)  </w:t>
                            </w:r>
                            <w:hyperlink r:id="rId11" w:history="1">
                              <w:r w:rsidR="00DA3FE0" w:rsidRPr="001731E4">
                                <w:rPr>
                                  <w:rStyle w:val="Hyperlink"/>
                                  <w:rFonts w:ascii="Arial" w:hAnsi="Arial" w:cs="Arial"/>
                                  <w:color w:val="auto"/>
                                </w:rPr>
                                <w:t>www.eisenblüte.at</w:t>
                              </w:r>
                            </w:hyperlink>
                            <w:r w:rsidR="00DA3FE0" w:rsidRPr="001731E4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F689D3" id="_x0000_s1028" type="#_x0000_t202" style="position:absolute;margin-left:137.55pt;margin-top:154.95pt;width:246pt;height:117.75pt;z-index:-2516316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" stroked="f">
                <v:textbox>
                  <w:txbxContent>
                    <w:p w14:paraId="3F5160B5" w14:textId="0ECD8610" w:rsidR="00645E00" w:rsidRPr="001731E4" w:rsidRDefault="00645E00">
                      <w:pPr>
                        <w:rPr>
                          <w:rFonts w:ascii="Arial" w:hAnsi="Arial" w:cs="Arial"/>
                        </w:rPr>
                      </w:pPr>
                      <w:r w:rsidRPr="00895C9C">
                        <w:rPr>
                          <w:rFonts w:ascii="Arial" w:hAnsi="Arial" w:cs="Arial"/>
                          <w:sz w:val="36"/>
                          <w:szCs w:val="36"/>
                        </w:rPr>
                        <w:t>M</w:t>
                      </w:r>
                      <w:r w:rsidR="00DA3FE0" w:rsidRPr="00895C9C">
                        <w:rPr>
                          <w:rFonts w:ascii="Arial" w:hAnsi="Arial" w:cs="Arial"/>
                          <w:sz w:val="36"/>
                          <w:szCs w:val="36"/>
                        </w:rPr>
                        <w:t xml:space="preserve">ineralienmuseum </w:t>
                      </w:r>
                      <w:proofErr w:type="spellStart"/>
                      <w:r w:rsidR="00DA3FE0" w:rsidRPr="00895C9C">
                        <w:rPr>
                          <w:rFonts w:ascii="Arial" w:hAnsi="Arial" w:cs="Arial"/>
                          <w:sz w:val="36"/>
                          <w:szCs w:val="36"/>
                        </w:rPr>
                        <w:t>Ritzinger</w:t>
                      </w:r>
                      <w:proofErr w:type="spellEnd"/>
                      <w:r w:rsidRPr="00895C9C">
                        <w:rPr>
                          <w:rFonts w:ascii="Arial" w:hAnsi="Arial" w:cs="Arial"/>
                        </w:rPr>
                        <w:br/>
                      </w:r>
                      <w:proofErr w:type="spellStart"/>
                      <w:r w:rsidR="00DA3FE0" w:rsidRPr="001731E4">
                        <w:rPr>
                          <w:rFonts w:ascii="Arial" w:hAnsi="Arial" w:cs="Arial"/>
                        </w:rPr>
                        <w:t>Vordernberger</w:t>
                      </w:r>
                      <w:proofErr w:type="spellEnd"/>
                      <w:r w:rsidR="00DA3FE0" w:rsidRPr="001731E4">
                        <w:rPr>
                          <w:rFonts w:ascii="Arial" w:hAnsi="Arial" w:cs="Arial"/>
                        </w:rPr>
                        <w:t xml:space="preserve"> Straße 1</w:t>
                      </w:r>
                      <w:r w:rsidRPr="001731E4">
                        <w:rPr>
                          <w:rFonts w:ascii="Arial" w:hAnsi="Arial" w:cs="Arial"/>
                        </w:rPr>
                        <w:br/>
                        <w:t>8790 Eisenerz</w:t>
                      </w:r>
                    </w:p>
                    <w:p w14:paraId="4788C275" w14:textId="27E57357" w:rsidR="00645E00" w:rsidRPr="001731E4" w:rsidRDefault="00645E00">
                      <w:pPr>
                        <w:rPr>
                          <w:rFonts w:ascii="Arial" w:hAnsi="Arial" w:cs="Arial"/>
                        </w:rPr>
                      </w:pPr>
                      <w:r w:rsidRPr="001731E4">
                        <w:rPr>
                          <w:rFonts w:ascii="Arial" w:hAnsi="Arial" w:cs="Arial"/>
                        </w:rPr>
                        <w:t xml:space="preserve">(T) </w:t>
                      </w:r>
                      <w:hyperlink r:id="rId12" w:history="1">
                        <w:r w:rsidR="00DA3FE0" w:rsidRPr="001731E4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+43 650 3431024</w:t>
                        </w:r>
                      </w:hyperlink>
                      <w:r w:rsidRPr="001731E4">
                        <w:rPr>
                          <w:rFonts w:ascii="Arial" w:hAnsi="Arial" w:cs="Arial"/>
                        </w:rPr>
                        <w:br/>
                        <w:t xml:space="preserve">(E) </w:t>
                      </w:r>
                      <w:hyperlink r:id="rId13" w:history="1">
                        <w:r w:rsidR="00DA3FE0" w:rsidRPr="001731E4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museum.ritzinger@gmail.com</w:t>
                        </w:r>
                      </w:hyperlink>
                      <w:r w:rsidRPr="001731E4">
                        <w:rPr>
                          <w:rFonts w:ascii="Arial" w:hAnsi="Arial" w:cs="Arial"/>
                        </w:rPr>
                        <w:t xml:space="preserve"> </w:t>
                      </w:r>
                      <w:r w:rsidRPr="001731E4">
                        <w:rPr>
                          <w:rFonts w:ascii="Arial" w:hAnsi="Arial" w:cs="Arial"/>
                        </w:rPr>
                        <w:br/>
                        <w:t xml:space="preserve">(I)  </w:t>
                      </w:r>
                      <w:hyperlink r:id="rId14" w:history="1">
                        <w:r w:rsidR="00DA3FE0" w:rsidRPr="001731E4">
                          <w:rPr>
                            <w:rStyle w:val="Hyperlink"/>
                            <w:rFonts w:ascii="Arial" w:hAnsi="Arial" w:cs="Arial"/>
                            <w:color w:val="auto"/>
                          </w:rPr>
                          <w:t>www.eisenblüte.at</w:t>
                        </w:r>
                      </w:hyperlink>
                      <w:r w:rsidR="00DA3FE0" w:rsidRPr="001731E4">
                        <w:rPr>
                          <w:rFonts w:ascii="Arial" w:hAnsi="Arial" w:cs="Arial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11494">
        <w:rPr>
          <w:lang w:val="de-DE" w:eastAsia="de-DE" w:bidi="ar-SA"/>
        </w:rPr>
        <w:br w:type="page"/>
      </w:r>
    </w:p>
    <w:p w14:paraId="327BD51C" w14:textId="3D163508" w:rsidR="00CB01EC" w:rsidRPr="003C2D6C" w:rsidRDefault="00746056">
      <w:pPr>
        <w:rPr>
          <w:lang w:val="de-DE" w:eastAsia="de-DE" w:bidi="ar-SA"/>
        </w:rPr>
      </w:pPr>
      <w:r w:rsidRPr="005C0B8D">
        <w:rPr>
          <w:noProof/>
          <w:lang w:val="de-DE" w:eastAsia="de-DE" w:bidi="ar-SA"/>
        </w:rPr>
        <w:lastRenderedPageBreak/>
        <mc:AlternateContent>
          <mc:Choice Requires="wps">
            <w:drawing>
              <wp:anchor distT="45720" distB="45720" distL="114300" distR="114300" simplePos="0" relativeHeight="251691008" behindDoc="0" locked="0" layoutInCell="1" allowOverlap="1" wp14:anchorId="1362F838" wp14:editId="196C67A5">
                <wp:simplePos x="0" y="0"/>
                <wp:positionH relativeFrom="page">
                  <wp:align>center</wp:align>
                </wp:positionH>
                <wp:positionV relativeFrom="paragraph">
                  <wp:posOffset>1767205</wp:posOffset>
                </wp:positionV>
                <wp:extent cx="5105400" cy="2495550"/>
                <wp:effectExtent l="0" t="0" r="0" b="0"/>
                <wp:wrapSquare wrapText="bothSides"/>
                <wp:docPr id="9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05400" cy="2495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B85ABF6" w14:textId="7617C2D7" w:rsidR="00746056" w:rsidRPr="00B630A4" w:rsidRDefault="005C0B8D" w:rsidP="00746056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5C0B8D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de-DE"/>
                              </w:rPr>
                              <w:t xml:space="preserve">Mineralienmuseum </w:t>
                            </w:r>
                            <w:proofErr w:type="spellStart"/>
                            <w:r w:rsidRPr="005C0B8D">
                              <w:rPr>
                                <w:rFonts w:ascii="Arial" w:hAnsi="Arial" w:cs="Arial"/>
                                <w:sz w:val="36"/>
                                <w:szCs w:val="36"/>
                                <w:lang w:val="de-DE"/>
                              </w:rPr>
                              <w:t>Ritzinger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lang w:val="de-DE"/>
                              </w:rPr>
                              <w:br/>
                            </w:r>
                            <w:r w:rsidR="00746056" w:rsidRPr="00B630A4">
                              <w:rPr>
                                <w:rFonts w:ascii="Arial" w:hAnsi="Arial" w:cs="Arial"/>
                              </w:rPr>
                              <w:t>Neben verschiedenen heimischen Mineralien, wie einen Phantomquarz auf Siderit, seltene Zinnoberkristalle und eine perfekt ausgebildete Eisenblüte aus den Schatzkammern des Steirischen Erzberges,</w:t>
                            </w:r>
                            <w:r w:rsidR="00BD15DF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746056" w:rsidRPr="00B630A4">
                              <w:rPr>
                                <w:rFonts w:ascii="Arial" w:hAnsi="Arial" w:cs="Arial"/>
                              </w:rPr>
                              <w:t>sind auch Kristalle aus anderen Ländern zu sehen - eine Sammlung an unglaublicher Form- und Farbenvielfalt.</w:t>
                            </w:r>
                          </w:p>
                          <w:p w14:paraId="4B1C537A" w14:textId="6ED0D51E" w:rsidR="00746056" w:rsidRPr="00B630A4" w:rsidRDefault="00746056" w:rsidP="00746056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B630A4">
                              <w:rPr>
                                <w:rFonts w:ascii="Arial" w:hAnsi="Arial" w:cs="Arial"/>
                              </w:rPr>
                              <w:t xml:space="preserve">Im Shop gibt es eine große Auswahl an regionalen </w:t>
                            </w:r>
                            <w:proofErr w:type="spellStart"/>
                            <w:r w:rsidRPr="00B630A4">
                              <w:rPr>
                                <w:rFonts w:ascii="Arial" w:hAnsi="Arial" w:cs="Arial"/>
                              </w:rPr>
                              <w:t>Geschenksartikeln</w:t>
                            </w:r>
                            <w:proofErr w:type="spellEnd"/>
                            <w:r w:rsidRPr="00B630A4">
                              <w:rPr>
                                <w:rFonts w:ascii="Arial" w:hAnsi="Arial" w:cs="Arial"/>
                              </w:rPr>
                              <w:t>, handgefertigten Steinschmuck, Heilsteine, Mineralien aus der ganzen Welt und ausgesuchte Sammlerstücke vom Erzberg.</w:t>
                            </w:r>
                          </w:p>
                          <w:p w14:paraId="0D0B6AF5" w14:textId="18BB3B13" w:rsidR="005C0B8D" w:rsidRPr="00B630A4" w:rsidRDefault="00746056" w:rsidP="00746056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B630A4">
                              <w:rPr>
                                <w:rFonts w:ascii="Arial" w:hAnsi="Arial" w:cs="Arial"/>
                              </w:rPr>
                              <w:t>Lassen auch Sie sich entführen in die außergewöhnliche Welt der Mineralien und Kristalle.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62F838" id="_x0000_s1029" type="#_x0000_t202" style="position:absolute;margin-left:0;margin-top:139.15pt;width:402pt;height:196.5pt;z-index:251691008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" filled="f" stroked="f">
                <v:textbox>
                  <w:txbxContent>
                    <w:p w14:paraId="2B85ABF6" w14:textId="7617C2D7" w:rsidR="00746056" w:rsidRPr="00B630A4" w:rsidRDefault="005C0B8D" w:rsidP="00746056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5C0B8D">
                        <w:rPr>
                          <w:rFonts w:ascii="Arial" w:hAnsi="Arial" w:cs="Arial"/>
                          <w:sz w:val="36"/>
                          <w:szCs w:val="36"/>
                          <w:lang w:val="de-DE"/>
                        </w:rPr>
                        <w:t xml:space="preserve">Mineralienmuseum </w:t>
                      </w:r>
                      <w:proofErr w:type="spellStart"/>
                      <w:r w:rsidRPr="005C0B8D">
                        <w:rPr>
                          <w:rFonts w:ascii="Arial" w:hAnsi="Arial" w:cs="Arial"/>
                          <w:sz w:val="36"/>
                          <w:szCs w:val="36"/>
                          <w:lang w:val="de-DE"/>
                        </w:rPr>
                        <w:t>Ritzinger</w:t>
                      </w:r>
                      <w:proofErr w:type="spellEnd"/>
                      <w:r>
                        <w:rPr>
                          <w:rFonts w:ascii="Arial" w:hAnsi="Arial" w:cs="Arial"/>
                          <w:lang w:val="de-DE"/>
                        </w:rPr>
                        <w:br/>
                      </w:r>
                      <w:r w:rsidR="00746056" w:rsidRPr="00B630A4">
                        <w:rPr>
                          <w:rFonts w:ascii="Arial" w:hAnsi="Arial" w:cs="Arial"/>
                        </w:rPr>
                        <w:t>Neben verschiedenen heimischen Mineralien, wie einen Phantomquarz auf Siderit, seltene Zinnoberkristalle und eine perfekt ausgebildete Eisenblüte aus den Schatzkammern des Steirischen Erzberges,</w:t>
                      </w:r>
                      <w:r w:rsidR="00BD15DF">
                        <w:rPr>
                          <w:rFonts w:ascii="Arial" w:hAnsi="Arial" w:cs="Arial"/>
                        </w:rPr>
                        <w:t xml:space="preserve"> </w:t>
                      </w:r>
                      <w:r w:rsidR="00746056" w:rsidRPr="00B630A4">
                        <w:rPr>
                          <w:rFonts w:ascii="Arial" w:hAnsi="Arial" w:cs="Arial"/>
                        </w:rPr>
                        <w:t>sind auch Kristalle aus anderen Ländern zu sehen - eine Sammlung an unglaublicher Form- und Farbenvielfalt.</w:t>
                      </w:r>
                    </w:p>
                    <w:p w14:paraId="4B1C537A" w14:textId="6ED0D51E" w:rsidR="00746056" w:rsidRPr="00B630A4" w:rsidRDefault="00746056" w:rsidP="00746056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B630A4">
                        <w:rPr>
                          <w:rFonts w:ascii="Arial" w:hAnsi="Arial" w:cs="Arial"/>
                        </w:rPr>
                        <w:t xml:space="preserve">Im Shop gibt es eine große Auswahl an regionalen </w:t>
                      </w:r>
                      <w:proofErr w:type="spellStart"/>
                      <w:r w:rsidRPr="00B630A4">
                        <w:rPr>
                          <w:rFonts w:ascii="Arial" w:hAnsi="Arial" w:cs="Arial"/>
                        </w:rPr>
                        <w:t>Geschenksartikeln</w:t>
                      </w:r>
                      <w:proofErr w:type="spellEnd"/>
                      <w:r w:rsidRPr="00B630A4">
                        <w:rPr>
                          <w:rFonts w:ascii="Arial" w:hAnsi="Arial" w:cs="Arial"/>
                        </w:rPr>
                        <w:t>, handgefertigten Steinschmuck, Heilsteine, Mineralien aus der ganzen Welt und ausgesuchte Sammlerstücke vom Erzberg.</w:t>
                      </w:r>
                    </w:p>
                    <w:p w14:paraId="0D0B6AF5" w14:textId="18BB3B13" w:rsidR="005C0B8D" w:rsidRPr="00B630A4" w:rsidRDefault="00746056" w:rsidP="00746056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  <w:r w:rsidRPr="00B630A4">
                        <w:rPr>
                          <w:rFonts w:ascii="Arial" w:hAnsi="Arial" w:cs="Arial"/>
                        </w:rPr>
                        <w:t>Lassen auch Sie sich entführen in die außergewöhnliche Welt der Mineralien und Kristalle.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06497F">
        <w:rPr>
          <w:noProof/>
        </w:rPr>
        <w:drawing>
          <wp:anchor distT="0" distB="0" distL="114300" distR="114300" simplePos="0" relativeHeight="251695104" behindDoc="0" locked="0" layoutInCell="1" allowOverlap="1" wp14:anchorId="79214FE2" wp14:editId="7EE09709">
            <wp:simplePos x="0" y="0"/>
            <wp:positionH relativeFrom="column">
              <wp:posOffset>1689735</wp:posOffset>
            </wp:positionH>
            <wp:positionV relativeFrom="paragraph">
              <wp:posOffset>4552950</wp:posOffset>
            </wp:positionV>
            <wp:extent cx="1866900" cy="610870"/>
            <wp:effectExtent l="0" t="0" r="0" b="0"/>
            <wp:wrapTight wrapText="bothSides">
              <wp:wrapPolygon edited="0">
                <wp:start x="882" y="0"/>
                <wp:lineTo x="0" y="2694"/>
                <wp:lineTo x="0" y="15493"/>
                <wp:lineTo x="3967" y="20881"/>
                <wp:lineTo x="5951" y="20881"/>
                <wp:lineTo x="21380" y="20208"/>
                <wp:lineTo x="21380" y="1347"/>
                <wp:lineTo x="9257" y="0"/>
                <wp:lineTo x="882" y="0"/>
              </wp:wrapPolygon>
            </wp:wrapTight>
            <wp:docPr id="10" name="Grafik 10">
              <a:hlinkClick xmlns:a="http://schemas.openxmlformats.org/drawingml/2006/main" r:id="rId6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>
                      <a:hlinkClick r:id="rId6"/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610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D0AE3">
        <w:rPr>
          <w:noProof/>
          <w:lang w:eastAsia="de-AT" w:bidi="ar-SA"/>
        </w:rPr>
        <w:drawing>
          <wp:anchor distT="0" distB="0" distL="114300" distR="114300" simplePos="0" relativeHeight="251666432" behindDoc="1" locked="0" layoutInCell="1" allowOverlap="1" wp14:anchorId="6DE103C8" wp14:editId="3C1438A5">
            <wp:simplePos x="0" y="0"/>
            <wp:positionH relativeFrom="column">
              <wp:posOffset>-719291</wp:posOffset>
            </wp:positionH>
            <wp:positionV relativeFrom="paragraph">
              <wp:posOffset>-899795</wp:posOffset>
            </wp:positionV>
            <wp:extent cx="10722281" cy="7581305"/>
            <wp:effectExtent l="0" t="0" r="3175" b="635"/>
            <wp:wrapNone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arte_2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2281" cy="75813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0AE3">
        <w:rPr>
          <w:noProof/>
          <w:lang w:eastAsia="de-AT" w:bidi="ar-SA"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7BB305B8" wp14:editId="1DEF5836">
                <wp:simplePos x="0" y="0"/>
                <wp:positionH relativeFrom="column">
                  <wp:posOffset>-529563</wp:posOffset>
                </wp:positionH>
                <wp:positionV relativeFrom="paragraph">
                  <wp:posOffset>-748776</wp:posOffset>
                </wp:positionV>
                <wp:extent cx="3461657" cy="914400"/>
                <wp:effectExtent l="0" t="0" r="0" b="0"/>
                <wp:wrapNone/>
                <wp:docPr id="3" name="Textfeld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61657" cy="914400"/>
                        </a:xfrm>
                        <a:prstGeom prst="rect">
                          <a:avLst/>
                        </a:prstGeom>
                        <a:noFill/>
                        <a:ln w="38100">
                          <a:noFill/>
                          <a:prstDash val="sys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A443D7F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  <w:r w:rsidRPr="008F2912"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Auf DIN</w:t>
                            </w: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 xml:space="preserve"> </w:t>
                            </w:r>
                            <w:r w:rsidRPr="008F2912"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</w:t>
                            </w: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4 drucken</w:t>
                            </w:r>
                          </w:p>
                          <w:p w14:paraId="66F804AE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0"/>
                                <w:szCs w:val="30"/>
                                <w:highlight w:val="yellow"/>
                                <w:lang w:val="de-DE"/>
                              </w:rPr>
                              <w:t>An Schnittmarken ausschneiden</w:t>
                            </w:r>
                          </w:p>
                          <w:p w14:paraId="53D8755B" w14:textId="77777777" w:rsidR="009D0AE3" w:rsidRPr="008F2912" w:rsidRDefault="009D0AE3" w:rsidP="009D0AE3">
                            <w:pPr>
                              <w:rPr>
                                <w:b/>
                                <w:color w:val="FF0000"/>
                                <w:sz w:val="30"/>
                                <w:szCs w:val="30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B305B8" id="Textfeld 3" o:spid="_x0000_s1030" type="#_x0000_t202" style="position:absolute;margin-left:-41.7pt;margin-top:-58.95pt;width:272.55pt;height:1in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" filled="f" stroked="f" strokeweight="3pt">
                <v:stroke dashstyle="3 1"/>
                <v:textbox>
                  <w:txbxContent>
                    <w:p w14:paraId="3A443D7F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  <w:r w:rsidRPr="008F2912"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Auf DIN</w:t>
                      </w: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 xml:space="preserve"> </w:t>
                      </w:r>
                      <w:r w:rsidRPr="008F2912"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</w:t>
                      </w: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4 drucken</w:t>
                      </w:r>
                    </w:p>
                    <w:p w14:paraId="66F804AE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  <w:r>
                        <w:rPr>
                          <w:b/>
                          <w:color w:val="FF0000"/>
                          <w:sz w:val="30"/>
                          <w:szCs w:val="30"/>
                          <w:highlight w:val="yellow"/>
                          <w:lang w:val="de-DE"/>
                        </w:rPr>
                        <w:t>An Schnittmarken ausschneiden</w:t>
                      </w:r>
                    </w:p>
                    <w:p w14:paraId="53D8755B" w14:textId="77777777" w:rsidR="009D0AE3" w:rsidRPr="008F2912" w:rsidRDefault="009D0AE3" w:rsidP="009D0AE3">
                      <w:pPr>
                        <w:rPr>
                          <w:b/>
                          <w:color w:val="FF0000"/>
                          <w:sz w:val="30"/>
                          <w:szCs w:val="30"/>
                          <w:lang w:val="de-D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CB01EC" w:rsidRPr="003C2D6C" w:rsidSect="00111494">
      <w:pgSz w:w="16838" w:h="11906" w:orient="landscape"/>
      <w:pgMar w:top="1417" w:right="1417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formatting="1" w:enforcement="1" w:cryptProviderType="rsaAES" w:cryptAlgorithmClass="hash" w:cryptAlgorithmType="typeAny" w:cryptAlgorithmSid="14" w:cryptSpinCount="100000" w:hash="88ASJ4tnPEeAx2VHP6atkvqvq88hxrkvTa/23N4QtPZiukDRE3lBHaiQrURhrz5P6bXRspxjBqaQcdMiKjvN8g==" w:salt="PAzMXw1x55lgwDjL+djDWg==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7936"/>
    <w:rsid w:val="0006497F"/>
    <w:rsid w:val="000960F0"/>
    <w:rsid w:val="00111494"/>
    <w:rsid w:val="00125572"/>
    <w:rsid w:val="001731E4"/>
    <w:rsid w:val="00201C38"/>
    <w:rsid w:val="003C2D6C"/>
    <w:rsid w:val="003E10F4"/>
    <w:rsid w:val="00407424"/>
    <w:rsid w:val="004D7A9D"/>
    <w:rsid w:val="005C0B8D"/>
    <w:rsid w:val="0064547B"/>
    <w:rsid w:val="00645E00"/>
    <w:rsid w:val="00746056"/>
    <w:rsid w:val="007F69DD"/>
    <w:rsid w:val="00895C9C"/>
    <w:rsid w:val="00975796"/>
    <w:rsid w:val="009D0AE3"/>
    <w:rsid w:val="009D1636"/>
    <w:rsid w:val="00A33874"/>
    <w:rsid w:val="00AE3FEA"/>
    <w:rsid w:val="00B27936"/>
    <w:rsid w:val="00B630A4"/>
    <w:rsid w:val="00B84A28"/>
    <w:rsid w:val="00BB07CA"/>
    <w:rsid w:val="00BD15DF"/>
    <w:rsid w:val="00C86665"/>
    <w:rsid w:val="00CB01EC"/>
    <w:rsid w:val="00DA3FE0"/>
    <w:rsid w:val="00E62794"/>
    <w:rsid w:val="00E92828"/>
    <w:rsid w:val="00EE2F0C"/>
    <w:rsid w:val="00FC38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6BC250"/>
  <w15:docId w15:val="{CF097EB2-9AFE-44EC-9742-D733E716B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0960F0"/>
    <w:rPr>
      <w:lang w:val="de-AT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0960F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0960F0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0960F0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0960F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0960F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0960F0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0960F0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0960F0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0960F0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0960F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0960F0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0960F0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berschrift4Zchn">
    <w:name w:val="Überschrift 4 Zchn"/>
    <w:basedOn w:val="Absatz-Standardschriftart"/>
    <w:link w:val="berschrift4"/>
    <w:uiPriority w:val="9"/>
    <w:rsid w:val="000960F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berschrift5Zchn">
    <w:name w:val="Überschrift 5 Zchn"/>
    <w:basedOn w:val="Absatz-Standardschriftart"/>
    <w:link w:val="berschrift5"/>
    <w:uiPriority w:val="9"/>
    <w:rsid w:val="000960F0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berschrift6Zchn">
    <w:name w:val="Überschrift 6 Zchn"/>
    <w:basedOn w:val="Absatz-Standardschriftart"/>
    <w:link w:val="berschrift6"/>
    <w:uiPriority w:val="9"/>
    <w:rsid w:val="000960F0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rsid w:val="000960F0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berschrift8Zchn">
    <w:name w:val="Überschrift 8 Zchn"/>
    <w:basedOn w:val="Absatz-Standardschriftart"/>
    <w:link w:val="berschrift8"/>
    <w:uiPriority w:val="9"/>
    <w:rsid w:val="000960F0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berschrift9Zchn">
    <w:name w:val="Überschrift 9 Zchn"/>
    <w:basedOn w:val="Absatz-Standardschriftart"/>
    <w:link w:val="berschrift9"/>
    <w:uiPriority w:val="9"/>
    <w:rsid w:val="000960F0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Beschriftung">
    <w:name w:val="caption"/>
    <w:basedOn w:val="Standard"/>
    <w:next w:val="Standard"/>
    <w:uiPriority w:val="35"/>
    <w:semiHidden/>
    <w:unhideWhenUsed/>
    <w:qFormat/>
    <w:rsid w:val="000960F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Titel">
    <w:name w:val="Title"/>
    <w:basedOn w:val="Standard"/>
    <w:next w:val="Standard"/>
    <w:link w:val="TitelZchn"/>
    <w:uiPriority w:val="10"/>
    <w:qFormat/>
    <w:rsid w:val="000960F0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0960F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0960F0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0960F0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styleId="Fett">
    <w:name w:val="Strong"/>
    <w:basedOn w:val="Absatz-Standardschriftart"/>
    <w:uiPriority w:val="22"/>
    <w:qFormat/>
    <w:rsid w:val="000960F0"/>
    <w:rPr>
      <w:b/>
      <w:bCs/>
    </w:rPr>
  </w:style>
  <w:style w:type="character" w:styleId="Hervorhebung">
    <w:name w:val="Emphasis"/>
    <w:basedOn w:val="Absatz-Standardschriftart"/>
    <w:uiPriority w:val="20"/>
    <w:qFormat/>
    <w:rsid w:val="000960F0"/>
    <w:rPr>
      <w:i/>
      <w:iCs/>
    </w:rPr>
  </w:style>
  <w:style w:type="paragraph" w:styleId="KeinLeerraum">
    <w:name w:val="No Spacing"/>
    <w:uiPriority w:val="1"/>
    <w:qFormat/>
    <w:rsid w:val="000960F0"/>
    <w:pPr>
      <w:spacing w:after="0" w:line="240" w:lineRule="auto"/>
    </w:pPr>
  </w:style>
  <w:style w:type="paragraph" w:styleId="Listenabsatz">
    <w:name w:val="List Paragraph"/>
    <w:basedOn w:val="Standard"/>
    <w:uiPriority w:val="34"/>
    <w:qFormat/>
    <w:rsid w:val="000960F0"/>
    <w:pPr>
      <w:ind w:left="720"/>
      <w:contextualSpacing/>
    </w:pPr>
  </w:style>
  <w:style w:type="paragraph" w:styleId="Zitat">
    <w:name w:val="Quote"/>
    <w:basedOn w:val="Standard"/>
    <w:next w:val="Standard"/>
    <w:link w:val="ZitatZchn"/>
    <w:uiPriority w:val="29"/>
    <w:qFormat/>
    <w:rsid w:val="000960F0"/>
    <w:rPr>
      <w:i/>
      <w:iCs/>
      <w:color w:val="000000" w:themeColor="text1"/>
    </w:rPr>
  </w:style>
  <w:style w:type="character" w:customStyle="1" w:styleId="ZitatZchn">
    <w:name w:val="Zitat Zchn"/>
    <w:basedOn w:val="Absatz-Standardschriftart"/>
    <w:link w:val="Zitat"/>
    <w:uiPriority w:val="29"/>
    <w:rsid w:val="000960F0"/>
    <w:rPr>
      <w:i/>
      <w:iCs/>
      <w:color w:val="000000" w:themeColor="text1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0960F0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0960F0"/>
    <w:rPr>
      <w:b/>
      <w:bCs/>
      <w:i/>
      <w:iCs/>
      <w:color w:val="4F81BD" w:themeColor="accent1"/>
    </w:rPr>
  </w:style>
  <w:style w:type="character" w:styleId="SchwacheHervorhebung">
    <w:name w:val="Subtle Emphasis"/>
    <w:basedOn w:val="Absatz-Standardschriftart"/>
    <w:uiPriority w:val="19"/>
    <w:qFormat/>
    <w:rsid w:val="000960F0"/>
    <w:rPr>
      <w:i/>
      <w:iCs/>
      <w:color w:val="808080" w:themeColor="text1" w:themeTint="7F"/>
    </w:rPr>
  </w:style>
  <w:style w:type="character" w:styleId="IntensiveHervorhebung">
    <w:name w:val="Intense Emphasis"/>
    <w:basedOn w:val="Absatz-Standardschriftart"/>
    <w:uiPriority w:val="21"/>
    <w:qFormat/>
    <w:rsid w:val="000960F0"/>
    <w:rPr>
      <w:b/>
      <w:bCs/>
      <w:i/>
      <w:iCs/>
      <w:color w:val="4F81BD" w:themeColor="accent1"/>
    </w:rPr>
  </w:style>
  <w:style w:type="character" w:styleId="SchwacherVerweis">
    <w:name w:val="Subtle Reference"/>
    <w:basedOn w:val="Absatz-Standardschriftart"/>
    <w:uiPriority w:val="31"/>
    <w:qFormat/>
    <w:rsid w:val="000960F0"/>
    <w:rPr>
      <w:smallCaps/>
      <w:color w:val="C0504D" w:themeColor="accent2"/>
      <w:u w:val="single"/>
    </w:rPr>
  </w:style>
  <w:style w:type="character" w:styleId="IntensiverVerweis">
    <w:name w:val="Intense Reference"/>
    <w:basedOn w:val="Absatz-Standardschriftart"/>
    <w:uiPriority w:val="32"/>
    <w:qFormat/>
    <w:rsid w:val="000960F0"/>
    <w:rPr>
      <w:b/>
      <w:bCs/>
      <w:smallCaps/>
      <w:color w:val="C0504D" w:themeColor="accent2"/>
      <w:spacing w:val="5"/>
      <w:u w:val="single"/>
    </w:rPr>
  </w:style>
  <w:style w:type="character" w:styleId="Buchtitel">
    <w:name w:val="Book Title"/>
    <w:basedOn w:val="Absatz-Standardschriftart"/>
    <w:uiPriority w:val="33"/>
    <w:qFormat/>
    <w:rsid w:val="000960F0"/>
    <w:rPr>
      <w:b/>
      <w:bCs/>
      <w:smallCaps/>
      <w:spacing w:val="5"/>
    </w:rPr>
  </w:style>
  <w:style w:type="paragraph" w:styleId="Inhaltsverzeichnisberschrift">
    <w:name w:val="TOC Heading"/>
    <w:basedOn w:val="berschrift1"/>
    <w:next w:val="Standard"/>
    <w:uiPriority w:val="39"/>
    <w:semiHidden/>
    <w:unhideWhenUsed/>
    <w:qFormat/>
    <w:rsid w:val="000960F0"/>
    <w:pPr>
      <w:outlineLvl w:val="9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79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7936"/>
    <w:rPr>
      <w:rFonts w:ascii="Tahoma" w:hAnsi="Tahoma" w:cs="Tahoma"/>
      <w:sz w:val="16"/>
      <w:szCs w:val="16"/>
      <w:lang w:val="de-AT"/>
    </w:rPr>
  </w:style>
  <w:style w:type="character" w:styleId="Hyperlink">
    <w:name w:val="Hyperlink"/>
    <w:basedOn w:val="Absatz-Standardschriftart"/>
    <w:uiPriority w:val="99"/>
    <w:unhideWhenUsed/>
    <w:rsid w:val="00645E00"/>
    <w:rPr>
      <w:color w:val="0000FF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45E0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036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museum.ritzinger@gmail.com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12" Type="http://schemas.openxmlformats.org/officeDocument/2006/relationships/hyperlink" Target="tel:+436503431024" TargetMode="Externa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https://www.steiermark.com/de/Erzberg-Leoben" TargetMode="External"/><Relationship Id="rId11" Type="http://schemas.openxmlformats.org/officeDocument/2006/relationships/hyperlink" Target="https://www.eisenbl&#252;te.at" TargetMode="External"/><Relationship Id="rId5" Type="http://schemas.openxmlformats.org/officeDocument/2006/relationships/image" Target="media/image2.png"/><Relationship Id="rId15" Type="http://schemas.openxmlformats.org/officeDocument/2006/relationships/image" Target="media/image5.png"/><Relationship Id="rId10" Type="http://schemas.openxmlformats.org/officeDocument/2006/relationships/hyperlink" Target="mailto:museum.ritzinger@gmail.com" TargetMode="External"/><Relationship Id="rId4" Type="http://schemas.openxmlformats.org/officeDocument/2006/relationships/image" Target="media/image1.png"/><Relationship Id="rId9" Type="http://schemas.openxmlformats.org/officeDocument/2006/relationships/hyperlink" Target="tel:+436503431024" TargetMode="External"/><Relationship Id="rId14" Type="http://schemas.openxmlformats.org/officeDocument/2006/relationships/hyperlink" Target="https://www.eisenbl&#252;te.at" TargetMode="External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</Words>
  <Characters>13</Characters>
  <Application>Microsoft Office Word</Application>
  <DocSecurity>8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Land Steiermark</Company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Philipp Leiß</dc:creator>
  <cp:lastModifiedBy>Pleschutznig Ines</cp:lastModifiedBy>
  <cp:revision>3</cp:revision>
  <dcterms:created xsi:type="dcterms:W3CDTF">2025-04-17T07:43:00Z</dcterms:created>
  <dcterms:modified xsi:type="dcterms:W3CDTF">2025-04-17T07:51:00Z</dcterms:modified>
</cp:coreProperties>
</file>